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D1F54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51722B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C7BA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06EE">
        <w:rPr>
          <w:b/>
          <w:bCs/>
          <w:sz w:val="26"/>
          <w:szCs w:val="26"/>
          <w:lang w:val="nl-NL"/>
        </w:rPr>
        <w:t>AUTOCAD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1C7BAA">
        <w:rPr>
          <w:b/>
          <w:color w:val="000000" w:themeColor="text1"/>
          <w:sz w:val="26"/>
          <w:szCs w:val="26"/>
        </w:rPr>
        <w:t xml:space="preserve">15CĐ_HL2_CK1 </w:t>
      </w:r>
      <w:r w:rsidR="001C7BAA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</w:t>
      </w:r>
      <w:r w:rsidR="001C7BAA">
        <w:rPr>
          <w:b/>
          <w:color w:val="000000" w:themeColor="text1"/>
          <w:sz w:val="26"/>
          <w:szCs w:val="26"/>
        </w:rPr>
        <w:t>22</w:t>
      </w:r>
      <w:r w:rsidRPr="00625961">
        <w:rPr>
          <w:b/>
          <w:color w:val="000000" w:themeColor="text1"/>
          <w:sz w:val="26"/>
          <w:szCs w:val="26"/>
        </w:rPr>
        <w:t xml:space="preserve"> / </w:t>
      </w:r>
      <w:r w:rsidR="001C7BAA">
        <w:rPr>
          <w:b/>
          <w:color w:val="000000" w:themeColor="text1"/>
          <w:sz w:val="26"/>
          <w:szCs w:val="26"/>
        </w:rPr>
        <w:t xml:space="preserve">08 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1C7BA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1C7BAA">
        <w:rPr>
          <w:b/>
          <w:color w:val="000000" w:themeColor="text1"/>
          <w:sz w:val="26"/>
          <w:szCs w:val="26"/>
        </w:rPr>
        <w:t xml:space="preserve">120 phút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1C7BAA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1C7BAA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C7BAA" w:rsidRDefault="00134BCB" w:rsidP="00134BCB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  <w:r w:rsidR="001C7BAA">
        <w:t xml:space="preserve">Hãy </w:t>
      </w:r>
      <w:r w:rsidR="001C7BAA" w:rsidRPr="00CC737C">
        <w:rPr>
          <w:sz w:val="26"/>
          <w:lang w:val="nl-NL"/>
        </w:rPr>
        <w:t>vẽ lại bản vẽ theo TCVN với các yêu cầu sau:</w:t>
      </w:r>
    </w:p>
    <w:p w:rsidR="001C7BAA" w:rsidRPr="00CC737C" w:rsidRDefault="001C7BAA" w:rsidP="001C7BAA">
      <w:pPr>
        <w:spacing w:line="336" w:lineRule="auto"/>
        <w:ind w:left="360" w:hanging="360"/>
        <w:jc w:val="both"/>
        <w:rPr>
          <w:sz w:val="26"/>
          <w:lang w:val="nl-NL"/>
        </w:rPr>
      </w:pPr>
      <w:r w:rsidRPr="00CC737C">
        <w:rPr>
          <w:sz w:val="26"/>
          <w:lang w:val="nl-NL"/>
        </w:rPr>
        <w:t>1) Định khổ giấy A4, định đơn vị vẽ (mm), định lưới, định bước nhảy.</w:t>
      </w:r>
      <w:r w:rsidRPr="00CC737C">
        <w:rPr>
          <w:bCs/>
          <w:sz w:val="26"/>
          <w:szCs w:val="26"/>
          <w:lang w:val="nl-NL"/>
        </w:rPr>
        <w:t xml:space="preserve"> (0.5 điểm)</w:t>
      </w:r>
    </w:p>
    <w:p w:rsidR="001C7BAA" w:rsidRPr="00CC737C" w:rsidRDefault="001C7BAA" w:rsidP="001C7BAA">
      <w:pPr>
        <w:spacing w:line="336" w:lineRule="auto"/>
        <w:ind w:left="360" w:hanging="360"/>
        <w:jc w:val="both"/>
        <w:rPr>
          <w:bCs/>
          <w:sz w:val="26"/>
          <w:szCs w:val="26"/>
          <w:lang w:val="nl-NL"/>
        </w:rPr>
      </w:pPr>
      <w:r w:rsidRPr="00CC737C">
        <w:rPr>
          <w:sz w:val="26"/>
          <w:lang w:val="nl-NL"/>
        </w:rPr>
        <w:t xml:space="preserve">2) </w:t>
      </w:r>
      <w:r w:rsidRPr="00CC737C">
        <w:rPr>
          <w:bCs/>
          <w:sz w:val="26"/>
          <w:szCs w:val="26"/>
          <w:lang w:val="nl-NL"/>
        </w:rPr>
        <w:t>Định dạng đúng bề rộng các đường nét theo TCVN, sử dụng kỹ thuật lớp, màu. (0.75 điểm)</w:t>
      </w:r>
    </w:p>
    <w:p w:rsidR="001C7BAA" w:rsidRPr="00CC737C" w:rsidRDefault="001C7BAA" w:rsidP="001C7BAA">
      <w:pPr>
        <w:spacing w:line="336" w:lineRule="auto"/>
        <w:jc w:val="both"/>
        <w:rPr>
          <w:bCs/>
          <w:sz w:val="26"/>
          <w:szCs w:val="26"/>
          <w:lang w:val="nl-NL"/>
        </w:rPr>
      </w:pPr>
      <w:r w:rsidRPr="00CC737C">
        <w:rPr>
          <w:bCs/>
          <w:sz w:val="26"/>
          <w:szCs w:val="26"/>
          <w:lang w:val="nl-NL"/>
        </w:rPr>
        <w:t>3) Định kiểu kích thước, kiểu chữ viết theo TCVN phù hợp với khổ giấy A4 đã định. (0.75 điểm)</w:t>
      </w:r>
    </w:p>
    <w:p w:rsidR="001C7BAA" w:rsidRPr="00CC737C" w:rsidRDefault="001C7BAA" w:rsidP="001C7BAA">
      <w:pPr>
        <w:spacing w:line="336" w:lineRule="auto"/>
        <w:ind w:left="360" w:hanging="360"/>
        <w:jc w:val="both"/>
        <w:rPr>
          <w:sz w:val="26"/>
          <w:lang w:val="nl-NL"/>
        </w:rPr>
      </w:pPr>
      <w:r w:rsidRPr="00CC737C">
        <w:rPr>
          <w:bCs/>
          <w:sz w:val="26"/>
          <w:szCs w:val="26"/>
          <w:lang w:val="nl-NL"/>
        </w:rPr>
        <w:t xml:space="preserve">4) </w:t>
      </w:r>
      <w:r w:rsidRPr="00CC737C">
        <w:rPr>
          <w:sz w:val="26"/>
          <w:lang w:val="nl-NL"/>
        </w:rPr>
        <w:t xml:space="preserve">Vẽ lại </w:t>
      </w:r>
      <w:r w:rsidRPr="00CC737C">
        <w:rPr>
          <w:bCs/>
          <w:sz w:val="26"/>
          <w:szCs w:val="26"/>
          <w:lang w:val="nl-NL"/>
        </w:rPr>
        <w:t>đúng</w:t>
      </w:r>
      <w:r w:rsidRPr="00CC737C">
        <w:rPr>
          <w:sz w:val="26"/>
          <w:lang w:val="nl-NL"/>
        </w:rPr>
        <w:t xml:space="preserve"> các hình chiếu theo tỉ lệ 1:1 trên khổ giấy A4 đã định. (4.5 điểm)</w:t>
      </w:r>
    </w:p>
    <w:p w:rsidR="001C7BAA" w:rsidRPr="00CC737C" w:rsidRDefault="001C7BAA" w:rsidP="001C7BAA">
      <w:pPr>
        <w:spacing w:line="336" w:lineRule="auto"/>
        <w:ind w:left="720" w:hanging="720"/>
        <w:jc w:val="both"/>
        <w:rPr>
          <w:sz w:val="26"/>
          <w:lang w:val="nl-NL"/>
        </w:rPr>
      </w:pPr>
      <w:r w:rsidRPr="00CC737C">
        <w:rPr>
          <w:sz w:val="26"/>
          <w:lang w:val="nl-NL"/>
        </w:rPr>
        <w:t>5) Ghi đầy đủ kích thước bản vẽ.</w:t>
      </w:r>
      <w:r w:rsidRPr="00CC737C">
        <w:rPr>
          <w:bCs/>
          <w:sz w:val="26"/>
          <w:szCs w:val="26"/>
          <w:lang w:val="nl-NL"/>
        </w:rPr>
        <w:t xml:space="preserve"> (1.25 điểm)</w:t>
      </w:r>
    </w:p>
    <w:p w:rsidR="001C7BAA" w:rsidRPr="00CC737C" w:rsidRDefault="001C7BAA" w:rsidP="001C7BAA">
      <w:pPr>
        <w:spacing w:line="336" w:lineRule="auto"/>
        <w:ind w:left="360" w:hanging="360"/>
        <w:jc w:val="both"/>
        <w:rPr>
          <w:sz w:val="26"/>
          <w:lang w:val="nl-NL"/>
        </w:rPr>
      </w:pPr>
      <w:r w:rsidRPr="00CC737C">
        <w:rPr>
          <w:sz w:val="26"/>
          <w:lang w:val="nl-NL"/>
        </w:rPr>
        <w:t xml:space="preserve">6) Ghi đầy đủ dung sai, độ nhám bề mặt, sai lệch hình học và các yêu cầu kỹ thuật </w:t>
      </w:r>
      <w:r w:rsidRPr="00CC737C">
        <w:rPr>
          <w:bCs/>
          <w:sz w:val="26"/>
          <w:szCs w:val="26"/>
          <w:lang w:val="nl-NL"/>
        </w:rPr>
        <w:t>(1.0 điểm)</w:t>
      </w:r>
    </w:p>
    <w:p w:rsidR="001C7BAA" w:rsidRPr="00CC737C" w:rsidRDefault="001C7BAA" w:rsidP="001C7BAA">
      <w:pPr>
        <w:spacing w:line="336" w:lineRule="auto"/>
        <w:jc w:val="both"/>
        <w:rPr>
          <w:sz w:val="26"/>
          <w:lang w:val="nl-NL"/>
        </w:rPr>
      </w:pPr>
      <w:r w:rsidRPr="00CC737C">
        <w:rPr>
          <w:sz w:val="26"/>
          <w:lang w:val="nl-NL"/>
        </w:rPr>
        <w:t>7) Vẽ đầy đủ các mặt cắt như bản vẽ. (0.25 điểm)</w:t>
      </w:r>
    </w:p>
    <w:p w:rsidR="00162CEA" w:rsidRDefault="001C7BAA" w:rsidP="00162CEA">
      <w:pPr>
        <w:spacing w:before="120" w:after="120" w:line="336" w:lineRule="auto"/>
        <w:rPr>
          <w:b/>
          <w:i/>
          <w:sz w:val="26"/>
          <w:lang w:val="nl-NL"/>
        </w:rPr>
      </w:pPr>
      <w:r w:rsidRPr="00CC737C">
        <w:rPr>
          <w:sz w:val="26"/>
          <w:lang w:val="nl-NL"/>
        </w:rPr>
        <w:t>8) Vẽ khung bản vẽ, thể hiện đầy đủ khung tên, bố trí bản vẽ cân đối và hợp lí trong khung bản vẽ. (1.0 điểm)</w:t>
      </w:r>
      <w:r w:rsidR="00162CEA" w:rsidRPr="00162CEA">
        <w:rPr>
          <w:b/>
          <w:i/>
          <w:sz w:val="26"/>
          <w:lang w:val="nl-NL"/>
        </w:rPr>
        <w:t xml:space="preserve"> </w:t>
      </w:r>
    </w:p>
    <w:p w:rsidR="00162CEA" w:rsidRPr="00CC737C" w:rsidRDefault="00162CEA" w:rsidP="00162CEA">
      <w:pPr>
        <w:spacing w:before="120" w:after="120" w:line="336" w:lineRule="auto"/>
        <w:rPr>
          <w:b/>
          <w:i/>
          <w:sz w:val="26"/>
          <w:lang w:val="nl-NL"/>
        </w:rPr>
      </w:pPr>
      <w:r w:rsidRPr="00CC737C">
        <w:rPr>
          <w:b/>
          <w:i/>
          <w:sz w:val="26"/>
          <w:lang w:val="nl-NL"/>
        </w:rPr>
        <w:t>Lưu file theo đường dẫn sau: Sinhviên (ổ E) / Họ tên học sinh</w:t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62CEA" w:rsidRPr="00CC737C" w:rsidRDefault="00162CEA" w:rsidP="00162CEA">
      <w:pPr>
        <w:tabs>
          <w:tab w:val="left" w:pos="280"/>
          <w:tab w:val="left" w:pos="3600"/>
          <w:tab w:val="left" w:pos="7560"/>
        </w:tabs>
        <w:spacing w:before="1320"/>
        <w:jc w:val="both"/>
        <w:rPr>
          <w:b/>
          <w:lang w:val="nl-NL"/>
        </w:rPr>
      </w:pPr>
      <w:r>
        <w:rPr>
          <w:b/>
          <w:lang w:val="nl-NL"/>
        </w:rPr>
        <w:tab/>
      </w:r>
      <w:r>
        <w:rPr>
          <w:b/>
          <w:lang w:val="nl-NL"/>
        </w:rPr>
        <w:tab/>
        <w:t xml:space="preserve">BÙI ANH TUẤN                 </w:t>
      </w:r>
      <w:r w:rsidRPr="00CC737C">
        <w:rPr>
          <w:b/>
          <w:lang w:val="nl-NL"/>
        </w:rPr>
        <w:t>ĐỖ THỊ PHƯƠNG KHANH</w:t>
      </w: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277C5C" w:rsidRPr="00A92F41" w:rsidTr="00973663">
        <w:tc>
          <w:tcPr>
            <w:tcW w:w="4820" w:type="dxa"/>
            <w:tcBorders>
              <w:bottom w:val="nil"/>
            </w:tcBorders>
          </w:tcPr>
          <w:p w:rsidR="00277C5C" w:rsidRPr="00A92F41" w:rsidRDefault="00D07595" w:rsidP="00973663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lastRenderedPageBreak/>
              <w:br w:type="page"/>
            </w:r>
            <w:r w:rsidR="00277C5C">
              <w:rPr>
                <w:sz w:val="26"/>
                <w:szCs w:val="26"/>
                <w:lang w:val="nl-NL"/>
              </w:rPr>
              <w:t>UBND THÀNH PHỐ</w:t>
            </w:r>
            <w:r w:rsidR="00277C5C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277C5C" w:rsidRDefault="00277C5C" w:rsidP="00973663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>CAO ĐẲNG KỸ THUẬT</w:t>
            </w:r>
          </w:p>
          <w:p w:rsidR="00277C5C" w:rsidRPr="00A92F41" w:rsidRDefault="00277C5C" w:rsidP="00973663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191135</wp:posOffset>
                      </wp:positionV>
                      <wp:extent cx="2076450" cy="0"/>
                      <wp:effectExtent l="5080" t="10160" r="13970" b="889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1CDE6" id="Straight Arrow Connector 3" o:spid="_x0000_s1026" type="#_x0000_t32" style="position:absolute;margin-left:34.15pt;margin-top:15.05pt;width:163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"/>
                  </w:pict>
                </mc:Fallback>
              </mc:AlternateContent>
            </w:r>
            <w:r w:rsidRPr="00A92F41">
              <w:rPr>
                <w:b/>
                <w:sz w:val="26"/>
                <w:szCs w:val="26"/>
                <w:lang w:val="nl-NL"/>
              </w:rPr>
              <w:t xml:space="preserve"> 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TP.HỒ CHÍ MINH</w:t>
            </w:r>
          </w:p>
        </w:tc>
        <w:tc>
          <w:tcPr>
            <w:tcW w:w="5670" w:type="dxa"/>
          </w:tcPr>
          <w:p w:rsidR="00277C5C" w:rsidRPr="00A92F41" w:rsidRDefault="00277C5C" w:rsidP="00973663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277C5C" w:rsidRPr="00A92F41" w:rsidRDefault="00277C5C" w:rsidP="00973663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251460</wp:posOffset>
                      </wp:positionV>
                      <wp:extent cx="2076450" cy="0"/>
                      <wp:effectExtent l="11430" t="13335" r="7620" b="571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02234" id="Straight Arrow Connector 2" o:spid="_x0000_s1026" type="#_x0000_t32" style="position:absolute;margin-left:54.15pt;margin-top:19.8pt;width:163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"/>
                  </w:pict>
                </mc:Fallback>
              </mc:AlternateContent>
            </w:r>
            <w:r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277C5C" w:rsidRPr="00CC737C" w:rsidRDefault="00277C5C" w:rsidP="00277C5C">
      <w:pPr>
        <w:spacing w:before="360"/>
        <w:ind w:right="-427"/>
        <w:jc w:val="center"/>
        <w:outlineLvl w:val="0"/>
        <w:rPr>
          <w:b/>
          <w:bCs/>
          <w:sz w:val="10"/>
          <w:szCs w:val="36"/>
          <w:lang w:val="nl-NL"/>
        </w:rPr>
      </w:pPr>
    </w:p>
    <w:p w:rsidR="008A0BEF" w:rsidRDefault="00417C10" w:rsidP="008A0BE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bookmarkStart w:id="0" w:name="_GoBack"/>
      <w:bookmarkEnd w:id="0"/>
      <w:r w:rsidR="008A0BEF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A0BEF" w:rsidRDefault="008A0BEF" w:rsidP="008A0BEF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8A0BEF" w:rsidRDefault="008A0BEF" w:rsidP="008A0BE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A0BEF" w:rsidRPr="00625961" w:rsidRDefault="008A0BEF" w:rsidP="008A0BE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6DAD8F" wp14:editId="52A82B47">
                <wp:simplePos x="0" y="0"/>
                <wp:positionH relativeFrom="column">
                  <wp:posOffset>-443144</wp:posOffset>
                </wp:positionH>
                <wp:positionV relativeFrom="paragraph">
                  <wp:posOffset>117854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A0BEF" w:rsidRPr="00134BCB" w:rsidRDefault="008A0BEF" w:rsidP="008A0BE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DAD8F" id="Rounded Rectangle 4" o:spid="_x0000_s1027" style="position:absolute;margin-left:-34.9pt;margin-top:9.3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" strokecolor="blue">
                <v:textbox>
                  <w:txbxContent>
                    <w:p w:rsidR="008A0BEF" w:rsidRPr="00134BCB" w:rsidRDefault="008A0BEF" w:rsidP="008A0BE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>CAO ĐẲNG</w:t>
      </w:r>
    </w:p>
    <w:p w:rsidR="008A0BEF" w:rsidRPr="00625961" w:rsidRDefault="008A0BEF" w:rsidP="008A0BE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bCs/>
          <w:sz w:val="26"/>
          <w:szCs w:val="26"/>
          <w:lang w:val="nl-NL"/>
        </w:rPr>
        <w:t>AUTOCAD</w:t>
      </w:r>
    </w:p>
    <w:p w:rsidR="008A0BEF" w:rsidRDefault="008A0BEF" w:rsidP="008A0BE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>
        <w:rPr>
          <w:b/>
          <w:color w:val="000000" w:themeColor="text1"/>
          <w:sz w:val="26"/>
          <w:szCs w:val="26"/>
        </w:rPr>
        <w:t xml:space="preserve">15CĐ_HL2_CK1 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</w:t>
      </w:r>
      <w:r>
        <w:rPr>
          <w:b/>
          <w:color w:val="000000" w:themeColor="text1"/>
          <w:sz w:val="26"/>
          <w:szCs w:val="26"/>
        </w:rPr>
        <w:t>22</w:t>
      </w:r>
      <w:r w:rsidRPr="00625961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 xml:space="preserve">08 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A0BEF" w:rsidRDefault="008A0BEF" w:rsidP="008A0BE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8A0BEF" w:rsidRPr="00FA5483" w:rsidRDefault="008A0BEF" w:rsidP="008A0BE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p w:rsidR="008A0BEF" w:rsidRPr="00CC737C" w:rsidRDefault="008A0BEF" w:rsidP="008A0BEF">
      <w:pPr>
        <w:spacing w:line="336" w:lineRule="auto"/>
        <w:ind w:left="360" w:hanging="360"/>
        <w:jc w:val="both"/>
        <w:rPr>
          <w:sz w:val="26"/>
          <w:lang w:val="nl-NL"/>
        </w:rPr>
      </w:pPr>
      <w:r w:rsidRPr="00CC737C">
        <w:rPr>
          <w:sz w:val="26"/>
          <w:lang w:val="nl-NL"/>
        </w:rPr>
        <w:t xml:space="preserve">1) Định </w:t>
      </w:r>
      <w:r>
        <w:rPr>
          <w:sz w:val="26"/>
          <w:lang w:val="nl-NL"/>
        </w:rPr>
        <w:t xml:space="preserve">đúng </w:t>
      </w:r>
      <w:r w:rsidRPr="00CC737C">
        <w:rPr>
          <w:sz w:val="26"/>
          <w:lang w:val="nl-NL"/>
        </w:rPr>
        <w:t xml:space="preserve">khổ giấy A4, định </w:t>
      </w:r>
      <w:r>
        <w:rPr>
          <w:sz w:val="26"/>
          <w:lang w:val="nl-NL"/>
        </w:rPr>
        <w:t xml:space="preserve">đúng </w:t>
      </w:r>
      <w:r w:rsidRPr="00CC737C">
        <w:rPr>
          <w:sz w:val="26"/>
          <w:lang w:val="nl-NL"/>
        </w:rPr>
        <w:t>đơn vị vẽ (mm), định lưới, định bước nhảy.</w:t>
      </w:r>
      <w:r w:rsidRPr="00CC737C">
        <w:rPr>
          <w:bCs/>
          <w:sz w:val="26"/>
          <w:szCs w:val="26"/>
          <w:lang w:val="nl-NL"/>
        </w:rPr>
        <w:t xml:space="preserve"> (0.5 điểm)</w:t>
      </w:r>
    </w:p>
    <w:p w:rsidR="008A0BEF" w:rsidRPr="00CC737C" w:rsidRDefault="008A0BEF" w:rsidP="008A0BEF">
      <w:pPr>
        <w:spacing w:line="336" w:lineRule="auto"/>
        <w:ind w:left="360" w:hanging="360"/>
        <w:jc w:val="both"/>
        <w:rPr>
          <w:bCs/>
          <w:sz w:val="26"/>
          <w:szCs w:val="26"/>
          <w:lang w:val="nl-NL"/>
        </w:rPr>
      </w:pPr>
      <w:r w:rsidRPr="00CC737C">
        <w:rPr>
          <w:sz w:val="26"/>
          <w:lang w:val="nl-NL"/>
        </w:rPr>
        <w:t xml:space="preserve">2) </w:t>
      </w:r>
      <w:r w:rsidRPr="00CC737C">
        <w:rPr>
          <w:bCs/>
          <w:sz w:val="26"/>
          <w:szCs w:val="26"/>
          <w:lang w:val="nl-NL"/>
        </w:rPr>
        <w:t>Định dạng đúng bề rộng các đường nét theo TCVN, sử dụng kỹ thuật lớp, màu. (0.75 điểm)</w:t>
      </w:r>
    </w:p>
    <w:p w:rsidR="008A0BEF" w:rsidRPr="00CC737C" w:rsidRDefault="008A0BEF" w:rsidP="008A0BEF">
      <w:pPr>
        <w:spacing w:line="336" w:lineRule="auto"/>
        <w:jc w:val="both"/>
        <w:rPr>
          <w:bCs/>
          <w:sz w:val="26"/>
          <w:szCs w:val="26"/>
          <w:lang w:val="nl-NL"/>
        </w:rPr>
      </w:pPr>
      <w:r w:rsidRPr="00CC737C">
        <w:rPr>
          <w:bCs/>
          <w:sz w:val="26"/>
          <w:szCs w:val="26"/>
          <w:lang w:val="nl-NL"/>
        </w:rPr>
        <w:t>3) Định kiểu kích thước, kiểu chữ viết theo TCVN phù hợp với khổ giấy A4 đã định. (0.75 điểm)</w:t>
      </w:r>
    </w:p>
    <w:p w:rsidR="008A0BEF" w:rsidRPr="00CC737C" w:rsidRDefault="008A0BEF" w:rsidP="008A0BEF">
      <w:pPr>
        <w:spacing w:line="336" w:lineRule="auto"/>
        <w:ind w:left="360" w:hanging="360"/>
        <w:jc w:val="both"/>
        <w:rPr>
          <w:sz w:val="26"/>
          <w:lang w:val="nl-NL"/>
        </w:rPr>
      </w:pPr>
      <w:r w:rsidRPr="00CC737C">
        <w:rPr>
          <w:bCs/>
          <w:sz w:val="26"/>
          <w:szCs w:val="26"/>
          <w:lang w:val="nl-NL"/>
        </w:rPr>
        <w:t xml:space="preserve">4) </w:t>
      </w:r>
      <w:r w:rsidRPr="00CC737C">
        <w:rPr>
          <w:sz w:val="26"/>
          <w:lang w:val="nl-NL"/>
        </w:rPr>
        <w:t xml:space="preserve">Vẽ lại </w:t>
      </w:r>
      <w:r w:rsidRPr="00CC737C">
        <w:rPr>
          <w:bCs/>
          <w:sz w:val="26"/>
          <w:szCs w:val="26"/>
          <w:lang w:val="nl-NL"/>
        </w:rPr>
        <w:t>đúng</w:t>
      </w:r>
      <w:r w:rsidRPr="00CC737C">
        <w:rPr>
          <w:sz w:val="26"/>
          <w:lang w:val="nl-NL"/>
        </w:rPr>
        <w:t xml:space="preserve"> các hình chiếu theo tỉ lệ 1:1 trên khổ giấy A4 đã định. (4.5 điểm)</w:t>
      </w:r>
    </w:p>
    <w:p w:rsidR="008A0BEF" w:rsidRPr="00CC737C" w:rsidRDefault="008A0BEF" w:rsidP="008A0BEF">
      <w:pPr>
        <w:spacing w:line="336" w:lineRule="auto"/>
        <w:ind w:left="720" w:hanging="720"/>
        <w:jc w:val="both"/>
        <w:rPr>
          <w:sz w:val="26"/>
          <w:lang w:val="nl-NL"/>
        </w:rPr>
      </w:pPr>
      <w:r w:rsidRPr="00CC737C">
        <w:rPr>
          <w:sz w:val="26"/>
          <w:lang w:val="nl-NL"/>
        </w:rPr>
        <w:t>5) Ghi đầy đủ kích thước bản vẽ.</w:t>
      </w:r>
      <w:r w:rsidRPr="00CC737C">
        <w:rPr>
          <w:bCs/>
          <w:sz w:val="26"/>
          <w:szCs w:val="26"/>
          <w:lang w:val="nl-NL"/>
        </w:rPr>
        <w:t xml:space="preserve"> (1.25 điểm)</w:t>
      </w:r>
    </w:p>
    <w:p w:rsidR="008A0BEF" w:rsidRPr="00CC737C" w:rsidRDefault="008A0BEF" w:rsidP="008A0BEF">
      <w:pPr>
        <w:spacing w:line="336" w:lineRule="auto"/>
        <w:ind w:left="360" w:hanging="360"/>
        <w:jc w:val="both"/>
        <w:rPr>
          <w:sz w:val="26"/>
          <w:lang w:val="nl-NL"/>
        </w:rPr>
      </w:pPr>
      <w:r w:rsidRPr="00CC737C">
        <w:rPr>
          <w:sz w:val="26"/>
          <w:lang w:val="nl-NL"/>
        </w:rPr>
        <w:t xml:space="preserve">6) Ghi đầy đủ dung sai, độ nhám bề mặt, sai lệch hình học và các yêu cầu kỹ thuật </w:t>
      </w:r>
      <w:r w:rsidRPr="00CC737C">
        <w:rPr>
          <w:bCs/>
          <w:sz w:val="26"/>
          <w:szCs w:val="26"/>
          <w:lang w:val="nl-NL"/>
        </w:rPr>
        <w:t>(1.0 điểm)</w:t>
      </w:r>
    </w:p>
    <w:p w:rsidR="008A0BEF" w:rsidRPr="00CC737C" w:rsidRDefault="008A0BEF" w:rsidP="008A0BEF">
      <w:pPr>
        <w:spacing w:line="336" w:lineRule="auto"/>
        <w:jc w:val="both"/>
        <w:rPr>
          <w:sz w:val="26"/>
          <w:lang w:val="nl-NL"/>
        </w:rPr>
      </w:pPr>
      <w:r w:rsidRPr="00CC737C">
        <w:rPr>
          <w:sz w:val="26"/>
          <w:lang w:val="nl-NL"/>
        </w:rPr>
        <w:t>7) Vẽ đầy đủ các mặt cắt như bản vẽ. (0.25 điểm)</w:t>
      </w:r>
    </w:p>
    <w:p w:rsidR="008A0BEF" w:rsidRDefault="008A0BEF" w:rsidP="008A0BEF">
      <w:pPr>
        <w:spacing w:before="120" w:after="120" w:line="336" w:lineRule="auto"/>
        <w:rPr>
          <w:b/>
          <w:i/>
          <w:sz w:val="26"/>
          <w:lang w:val="nl-NL"/>
        </w:rPr>
      </w:pPr>
      <w:r w:rsidRPr="00CC737C">
        <w:rPr>
          <w:sz w:val="26"/>
          <w:lang w:val="nl-NL"/>
        </w:rPr>
        <w:t>8) Vẽ khung bản vẽ, thể hiện đầy đủ khung tên, bố trí bản vẽ cân đối và hợp lí trong khung bản vẽ. (1.0 điểm)</w:t>
      </w:r>
      <w:r w:rsidRPr="00162CEA">
        <w:rPr>
          <w:b/>
          <w:i/>
          <w:sz w:val="26"/>
          <w:lang w:val="nl-NL"/>
        </w:rPr>
        <w:t xml:space="preserve"> </w:t>
      </w:r>
    </w:p>
    <w:p w:rsidR="00277C5C" w:rsidRPr="00CC737C" w:rsidRDefault="00277C5C" w:rsidP="00277C5C">
      <w:pPr>
        <w:spacing w:before="120" w:after="120" w:line="336" w:lineRule="auto"/>
        <w:ind w:left="720" w:firstLine="720"/>
        <w:rPr>
          <w:b/>
          <w:i/>
          <w:sz w:val="26"/>
          <w:lang w:val="nl-NL"/>
        </w:rPr>
      </w:pPr>
      <w:r w:rsidRPr="00CC737C">
        <w:rPr>
          <w:b/>
          <w:i/>
          <w:sz w:val="26"/>
          <w:lang w:val="nl-NL"/>
        </w:rPr>
        <w:t>Lưu file theo đường dẫn sau: Sinhviên (ổ E) / Họ tên học sinh</w:t>
      </w:r>
    </w:p>
    <w:p w:rsidR="00277C5C" w:rsidRPr="00CC737C" w:rsidRDefault="00277C5C" w:rsidP="00277C5C">
      <w:pPr>
        <w:tabs>
          <w:tab w:val="left" w:pos="3420"/>
          <w:tab w:val="left" w:pos="6480"/>
        </w:tabs>
        <w:spacing w:before="360"/>
        <w:jc w:val="center"/>
        <w:rPr>
          <w:b/>
          <w:bCs/>
          <w:lang w:val="nl-NL"/>
        </w:rPr>
      </w:pPr>
      <w:r w:rsidRPr="00CC737C">
        <w:rPr>
          <w:b/>
          <w:bCs/>
          <w:lang w:val="nl-NL"/>
        </w:rPr>
        <w:t>GIẢNG VIÊN RA ĐỀ</w:t>
      </w:r>
    </w:p>
    <w:p w:rsidR="00277C5C" w:rsidRDefault="00277C5C" w:rsidP="00277C5C">
      <w:pPr>
        <w:tabs>
          <w:tab w:val="left" w:pos="3420"/>
          <w:tab w:val="left" w:pos="6480"/>
        </w:tabs>
        <w:spacing w:before="120"/>
        <w:jc w:val="center"/>
        <w:rPr>
          <w:b/>
          <w:bCs/>
          <w:lang w:val="nl-NL"/>
        </w:rPr>
      </w:pPr>
      <w:r w:rsidRPr="00CC737C">
        <w:rPr>
          <w:b/>
          <w:bCs/>
          <w:lang w:val="nl-NL"/>
        </w:rPr>
        <w:t>(Ký và ghi rõ họ tên)</w:t>
      </w:r>
    </w:p>
    <w:p w:rsidR="00277C5C" w:rsidRDefault="00277C5C" w:rsidP="00277C5C">
      <w:pPr>
        <w:tabs>
          <w:tab w:val="left" w:pos="3420"/>
          <w:tab w:val="left" w:pos="6480"/>
        </w:tabs>
        <w:spacing w:before="120"/>
        <w:jc w:val="center"/>
        <w:rPr>
          <w:b/>
          <w:bCs/>
          <w:lang w:val="nl-NL"/>
        </w:rPr>
      </w:pPr>
    </w:p>
    <w:p w:rsidR="00277C5C" w:rsidRDefault="00277C5C" w:rsidP="00277C5C">
      <w:pPr>
        <w:tabs>
          <w:tab w:val="left" w:pos="3420"/>
          <w:tab w:val="left" w:pos="6480"/>
        </w:tabs>
        <w:spacing w:before="120"/>
        <w:jc w:val="center"/>
        <w:rPr>
          <w:b/>
          <w:bCs/>
          <w:lang w:val="nl-NL"/>
        </w:rPr>
      </w:pPr>
    </w:p>
    <w:p w:rsidR="00277C5C" w:rsidRDefault="00277C5C" w:rsidP="00277C5C">
      <w:pPr>
        <w:tabs>
          <w:tab w:val="left" w:pos="3420"/>
          <w:tab w:val="left" w:pos="6480"/>
        </w:tabs>
        <w:spacing w:before="120"/>
        <w:jc w:val="center"/>
        <w:rPr>
          <w:b/>
          <w:bCs/>
          <w:lang w:val="nl-NL"/>
        </w:rPr>
      </w:pPr>
    </w:p>
    <w:p w:rsidR="00277C5C" w:rsidRPr="00CC737C" w:rsidRDefault="00277C5C" w:rsidP="00277C5C">
      <w:pPr>
        <w:tabs>
          <w:tab w:val="left" w:pos="3420"/>
          <w:tab w:val="left" w:pos="6480"/>
        </w:tabs>
        <w:spacing w:before="120"/>
        <w:jc w:val="center"/>
        <w:rPr>
          <w:b/>
          <w:bCs/>
          <w:lang w:val="nl-NL"/>
        </w:rPr>
      </w:pPr>
    </w:p>
    <w:p w:rsidR="00277C5C" w:rsidRDefault="00277C5C" w:rsidP="00277C5C">
      <w:pPr>
        <w:tabs>
          <w:tab w:val="center" w:pos="4684"/>
          <w:tab w:val="left" w:pos="7026"/>
        </w:tabs>
        <w:ind w:right="-554" w:hanging="540"/>
        <w:rPr>
          <w:b/>
          <w:lang w:val="nl-NL"/>
        </w:rPr>
      </w:pPr>
      <w:r>
        <w:rPr>
          <w:b/>
          <w:lang w:val="nl-NL"/>
        </w:rPr>
        <w:tab/>
      </w:r>
      <w:r w:rsidR="008A0BEF">
        <w:rPr>
          <w:b/>
          <w:lang w:val="nl-NL"/>
        </w:rPr>
        <w:tab/>
      </w:r>
      <w:r w:rsidRPr="00CC737C">
        <w:rPr>
          <w:b/>
          <w:lang w:val="nl-NL"/>
        </w:rPr>
        <w:t>ĐỖ THỊ PHƯƠNG KHANH</w:t>
      </w:r>
      <w:r>
        <w:rPr>
          <w:b/>
          <w:lang w:val="nl-NL"/>
        </w:rPr>
        <w:tab/>
      </w:r>
      <w:r>
        <w:rPr>
          <w:b/>
          <w:lang w:val="nl-NL"/>
        </w:rPr>
        <w:tab/>
      </w:r>
    </w:p>
    <w:sectPr w:rsidR="00277C5C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62CEA"/>
    <w:rsid w:val="001C7BAA"/>
    <w:rsid w:val="001D64E2"/>
    <w:rsid w:val="00277C5C"/>
    <w:rsid w:val="002E6CC0"/>
    <w:rsid w:val="003706EE"/>
    <w:rsid w:val="00417C10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40A67"/>
    <w:rsid w:val="008A0BEF"/>
    <w:rsid w:val="008E0412"/>
    <w:rsid w:val="009118F2"/>
    <w:rsid w:val="009537BE"/>
    <w:rsid w:val="00A26F39"/>
    <w:rsid w:val="00A92A20"/>
    <w:rsid w:val="00CF0FE6"/>
    <w:rsid w:val="00D07595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CC05D5-B74E-46AD-90CD-A05D8C18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PhuongKhanh</cp:lastModifiedBy>
  <cp:revision>14</cp:revision>
  <cp:lastPrinted>2017-10-17T04:16:00Z</cp:lastPrinted>
  <dcterms:created xsi:type="dcterms:W3CDTF">2018-08-17T05:41:00Z</dcterms:created>
  <dcterms:modified xsi:type="dcterms:W3CDTF">2018-08-17T08:15:00Z</dcterms:modified>
</cp:coreProperties>
</file>